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6D" w:rsidRPr="00B4006D" w:rsidRDefault="00B4006D" w:rsidP="00B4006D">
      <w:pPr>
        <w:rPr>
          <w:b/>
          <w:sz w:val="32"/>
          <w:szCs w:val="32"/>
        </w:rPr>
      </w:pPr>
      <w:r w:rsidRPr="00B4006D">
        <w:rPr>
          <w:b/>
          <w:sz w:val="32"/>
          <w:szCs w:val="32"/>
        </w:rPr>
        <w:t xml:space="preserve">Monarch and </w:t>
      </w:r>
      <w:proofErr w:type="spellStart"/>
      <w:r w:rsidRPr="00B4006D">
        <w:rPr>
          <w:b/>
          <w:i/>
          <w:sz w:val="32"/>
          <w:szCs w:val="32"/>
        </w:rPr>
        <w:t>Oe</w:t>
      </w:r>
      <w:proofErr w:type="spellEnd"/>
      <w:r w:rsidRPr="00B4006D">
        <w:rPr>
          <w:b/>
          <w:sz w:val="32"/>
          <w:szCs w:val="32"/>
        </w:rPr>
        <w:t xml:space="preserve"> Links:</w:t>
      </w:r>
    </w:p>
    <w:p w:rsidR="00C15751" w:rsidRDefault="00B4006D" w:rsidP="00C15751">
      <w:pPr>
        <w:spacing w:after="0" w:line="240" w:lineRule="auto"/>
      </w:pPr>
      <w:r>
        <w:t xml:space="preserve">1. </w:t>
      </w:r>
      <w:hyperlink r:id="rId5" w:history="1">
        <w:r w:rsidRPr="00B4006D">
          <w:rPr>
            <w:rStyle w:val="Hyperlink"/>
          </w:rPr>
          <w:t>Monarch Watch</w:t>
        </w:r>
      </w:hyperlink>
      <w:r w:rsidRPr="00B4006D">
        <w:t xml:space="preserve"> </w:t>
      </w:r>
    </w:p>
    <w:p w:rsidR="00B4006D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(www.monarchwatch.org)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B4006D" w:rsidP="00C15751">
      <w:pPr>
        <w:spacing w:after="0" w:line="240" w:lineRule="auto"/>
      </w:pPr>
      <w:r>
        <w:t xml:space="preserve">2. </w:t>
      </w:r>
      <w:hyperlink r:id="rId6" w:history="1">
        <w:r w:rsidRPr="00B4006D">
          <w:rPr>
            <w:rStyle w:val="Hyperlink"/>
          </w:rPr>
          <w:t>Monarch Butterfly Fund</w:t>
        </w:r>
      </w:hyperlink>
      <w:r w:rsidRPr="00B4006D">
        <w:t xml:space="preserve"> </w:t>
      </w:r>
    </w:p>
    <w:p w:rsidR="00B4006D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(www.monarchbutterflyfund.org)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B4006D" w:rsidP="00C15751">
      <w:pPr>
        <w:spacing w:after="0" w:line="240" w:lineRule="auto"/>
      </w:pPr>
      <w:r>
        <w:t xml:space="preserve">3. </w:t>
      </w:r>
      <w:hyperlink r:id="rId7" w:history="1">
        <w:r w:rsidRPr="00B4006D">
          <w:rPr>
            <w:rStyle w:val="Hyperlink"/>
          </w:rPr>
          <w:t>World Wildlife Fund</w:t>
        </w:r>
      </w:hyperlink>
      <w:r w:rsidRPr="00B4006D">
        <w:t xml:space="preserve"> </w:t>
      </w:r>
    </w:p>
    <w:p w:rsidR="00B4006D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(www.worldwildlife.org/species/finder/monarchbutterflies/monarchbutterflies.html)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B4006D" w:rsidP="00C15751">
      <w:pPr>
        <w:spacing w:after="0" w:line="240" w:lineRule="auto"/>
      </w:pPr>
      <w:r>
        <w:t xml:space="preserve">4. </w:t>
      </w:r>
      <w:hyperlink r:id="rId8" w:history="1">
        <w:r w:rsidRPr="00B4006D">
          <w:rPr>
            <w:rStyle w:val="Hyperlink"/>
          </w:rPr>
          <w:t xml:space="preserve">Monarchs </w:t>
        </w:r>
        <w:proofErr w:type="gramStart"/>
        <w:r w:rsidRPr="00B4006D">
          <w:rPr>
            <w:rStyle w:val="Hyperlink"/>
          </w:rPr>
          <w:t>Across</w:t>
        </w:r>
        <w:proofErr w:type="gramEnd"/>
        <w:r w:rsidRPr="00B4006D">
          <w:rPr>
            <w:rStyle w:val="Hyperlink"/>
          </w:rPr>
          <w:t xml:space="preserve"> Georgia</w:t>
        </w:r>
      </w:hyperlink>
      <w:r w:rsidRPr="00B4006D">
        <w:t xml:space="preserve"> </w:t>
      </w:r>
    </w:p>
    <w:p w:rsidR="00465FC5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(http://eeingeorgia.org/net/content/go.aspx?s=6285.0.0.4863)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B4006D" w:rsidP="00C15751">
      <w:pPr>
        <w:spacing w:after="0" w:line="240" w:lineRule="auto"/>
      </w:pPr>
      <w:r>
        <w:t xml:space="preserve">5.  </w:t>
      </w:r>
      <w:hyperlink r:id="rId9" w:history="1">
        <w:r w:rsidRPr="00B4006D">
          <w:rPr>
            <w:rStyle w:val="Hyperlink"/>
          </w:rPr>
          <w:t>Nat Geo – Great Migrations</w:t>
        </w:r>
      </w:hyperlink>
      <w:r w:rsidR="00C15751">
        <w:t xml:space="preserve"> </w:t>
      </w:r>
    </w:p>
    <w:p w:rsidR="00B4006D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(http://channel.nationalgeographic.com/channel/great-migrations-animals-monarch-butterfly)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B4006D" w:rsidP="00C15751">
      <w:pPr>
        <w:spacing w:after="0" w:line="240" w:lineRule="auto"/>
      </w:pPr>
      <w:r>
        <w:t xml:space="preserve">6.  </w:t>
      </w:r>
      <w:hyperlink r:id="rId10" w:history="1">
        <w:r w:rsidRPr="00B4006D">
          <w:rPr>
            <w:rStyle w:val="Hyperlink"/>
          </w:rPr>
          <w:t>University of Minnesota – Monarch Lab</w:t>
        </w:r>
      </w:hyperlink>
      <w:r w:rsidR="00C15751">
        <w:t xml:space="preserve"> </w:t>
      </w:r>
    </w:p>
    <w:p w:rsidR="00B4006D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(www.monarchlab.org)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</w:p>
    <w:p w:rsidR="00C15751" w:rsidRDefault="00C15751" w:rsidP="00C15751">
      <w:pPr>
        <w:spacing w:after="0" w:line="240" w:lineRule="auto"/>
      </w:pPr>
      <w:r>
        <w:t xml:space="preserve">7.  </w:t>
      </w:r>
      <w:hyperlink r:id="rId11" w:history="1">
        <w:r w:rsidRPr="00C15751">
          <w:rPr>
            <w:rStyle w:val="Hyperlink"/>
          </w:rPr>
          <w:t>Monarch Net</w:t>
        </w:r>
      </w:hyperlink>
      <w:r>
        <w:t xml:space="preserve"> </w:t>
      </w:r>
    </w:p>
    <w:p w:rsidR="00C15751" w:rsidRPr="00C15751" w:rsidRDefault="00C15751" w:rsidP="00C15751">
      <w:pPr>
        <w:spacing w:after="0" w:line="240" w:lineRule="auto"/>
        <w:rPr>
          <w:sz w:val="20"/>
          <w:szCs w:val="20"/>
        </w:rPr>
      </w:pPr>
      <w:r w:rsidRPr="00C15751">
        <w:rPr>
          <w:sz w:val="20"/>
          <w:szCs w:val="20"/>
        </w:rPr>
        <w:t>(www.monarchnet.org)</w:t>
      </w:r>
    </w:p>
    <w:p w:rsidR="00B4006D" w:rsidRDefault="00B4006D"/>
    <w:sectPr w:rsidR="00B4006D" w:rsidSect="004F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0DC1"/>
    <w:multiLevelType w:val="hybridMultilevel"/>
    <w:tmpl w:val="9522B3D0"/>
    <w:lvl w:ilvl="0" w:tplc="AC5AA2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0525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E85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42B3E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065B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09A5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4C86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CCDF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47F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B4006D"/>
    <w:rsid w:val="003D118A"/>
    <w:rsid w:val="00465FC5"/>
    <w:rsid w:val="004F6F82"/>
    <w:rsid w:val="00B4006D"/>
    <w:rsid w:val="00C1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703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216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685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821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ingeorgia.org/net/content/go.aspx?s=6285.0.0.48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wildlife.org/species/finder/monarchbutterflies/monarchbutterfli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archbutterflyfund.org/" TargetMode="External"/><Relationship Id="rId11" Type="http://schemas.openxmlformats.org/officeDocument/2006/relationships/hyperlink" Target="http://www.monarchnet.org" TargetMode="External"/><Relationship Id="rId5" Type="http://schemas.openxmlformats.org/officeDocument/2006/relationships/hyperlink" Target="http://www.monarchwatch.org/" TargetMode="External"/><Relationship Id="rId10" Type="http://schemas.openxmlformats.org/officeDocument/2006/relationships/hyperlink" Target="http://www.monarchla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nnel.nationalgeographic.com/channel/great-migrations-animals-monarch-butterf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University of Georgia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 School of Ecology</dc:creator>
  <cp:keywords/>
  <dc:description/>
  <cp:lastModifiedBy>Odum School of Ecology</cp:lastModifiedBy>
  <cp:revision>2</cp:revision>
  <dcterms:created xsi:type="dcterms:W3CDTF">2011-07-11T20:47:00Z</dcterms:created>
  <dcterms:modified xsi:type="dcterms:W3CDTF">2011-07-11T20:47:00Z</dcterms:modified>
</cp:coreProperties>
</file>