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11" w:rsidRDefault="00716B70">
      <w:pPr>
        <w:rPr>
          <w:sz w:val="20"/>
          <w:szCs w:val="20"/>
        </w:rPr>
      </w:pPr>
      <w:r w:rsidRPr="00A963E1"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-247650</wp:posOffset>
            </wp:positionV>
            <wp:extent cx="1295400" cy="2200275"/>
            <wp:effectExtent l="19050" t="0" r="0" b="0"/>
            <wp:wrapTight wrapText="bothSides">
              <wp:wrapPolygon edited="0">
                <wp:start x="-318" y="0"/>
                <wp:lineTo x="-318" y="21506"/>
                <wp:lineTo x="21600" y="21506"/>
                <wp:lineTo x="21600" y="0"/>
                <wp:lineTo x="-318" y="0"/>
              </wp:wrapPolygon>
            </wp:wrapTight>
            <wp:docPr id="7" name="Picture 6" descr="monarch book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arch book7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6811" w:rsidRPr="00A963E1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-180975</wp:posOffset>
            </wp:positionV>
            <wp:extent cx="1504950" cy="1209675"/>
            <wp:effectExtent l="19050" t="0" r="0" b="0"/>
            <wp:wrapTight wrapText="bothSides">
              <wp:wrapPolygon edited="0">
                <wp:start x="-273" y="0"/>
                <wp:lineTo x="-273" y="21430"/>
                <wp:lineTo x="21600" y="21430"/>
                <wp:lineTo x="21600" y="0"/>
                <wp:lineTo x="-273" y="0"/>
              </wp:wrapPolygon>
            </wp:wrapTight>
            <wp:docPr id="1" name="Picture 0" descr="monarch boo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arch book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6811" w:rsidRPr="00A963E1">
        <w:rPr>
          <w:sz w:val="20"/>
          <w:szCs w:val="20"/>
        </w:rPr>
        <w:t>For ages 4-8; this book focuses on the monarch life cycle.</w:t>
      </w:r>
    </w:p>
    <w:p w:rsidR="00A963E1" w:rsidRPr="00A963E1" w:rsidRDefault="00A963E1">
      <w:pPr>
        <w:rPr>
          <w:sz w:val="20"/>
          <w:szCs w:val="20"/>
        </w:rPr>
      </w:pPr>
    </w:p>
    <w:p w:rsidR="00012EF6" w:rsidRDefault="00012EF6"/>
    <w:p w:rsidR="00A963E1" w:rsidRDefault="00A963E1"/>
    <w:p w:rsidR="00E60574" w:rsidRPr="00A963E1" w:rsidRDefault="00A963E1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358140</wp:posOffset>
            </wp:positionV>
            <wp:extent cx="1295400" cy="2095500"/>
            <wp:effectExtent l="19050" t="0" r="0" b="0"/>
            <wp:wrapTight wrapText="bothSides">
              <wp:wrapPolygon edited="0">
                <wp:start x="-318" y="0"/>
                <wp:lineTo x="-318" y="21404"/>
                <wp:lineTo x="21600" y="21404"/>
                <wp:lineTo x="21600" y="0"/>
                <wp:lineTo x="-318" y="0"/>
              </wp:wrapPolygon>
            </wp:wrapTight>
            <wp:docPr id="10" name="Picture 5" descr="monarch book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arch book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6811" w:rsidRPr="00A963E1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38100</wp:posOffset>
            </wp:positionV>
            <wp:extent cx="1422400" cy="1828800"/>
            <wp:effectExtent l="19050" t="0" r="6350" b="0"/>
            <wp:wrapTight wrapText="bothSides">
              <wp:wrapPolygon edited="0">
                <wp:start x="-289" y="0"/>
                <wp:lineTo x="-289" y="21375"/>
                <wp:lineTo x="21696" y="21375"/>
                <wp:lineTo x="21696" y="0"/>
                <wp:lineTo x="-289" y="0"/>
              </wp:wrapPolygon>
            </wp:wrapTight>
            <wp:docPr id="3" name="Picture 2" descr="monarch boo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arch book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6811" w:rsidRPr="00A963E1">
        <w:rPr>
          <w:sz w:val="20"/>
          <w:szCs w:val="20"/>
        </w:rPr>
        <w:t>For ages 4-8; beautifully illustrated; book focuses on the monarch migration.</w:t>
      </w:r>
    </w:p>
    <w:p w:rsidR="00E60574" w:rsidRDefault="00E60574"/>
    <w:p w:rsidR="00E60574" w:rsidRDefault="00E60574"/>
    <w:p w:rsidR="00E60574" w:rsidRDefault="00B3681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-1539240</wp:posOffset>
            </wp:positionH>
            <wp:positionV relativeFrom="paragraph">
              <wp:posOffset>198755</wp:posOffset>
            </wp:positionV>
            <wp:extent cx="1438275" cy="1866900"/>
            <wp:effectExtent l="19050" t="0" r="9525" b="0"/>
            <wp:wrapTight wrapText="bothSides">
              <wp:wrapPolygon edited="0">
                <wp:start x="-286" y="0"/>
                <wp:lineTo x="-286" y="21380"/>
                <wp:lineTo x="21743" y="21380"/>
                <wp:lineTo x="21743" y="0"/>
                <wp:lineTo x="-286" y="0"/>
              </wp:wrapPolygon>
            </wp:wrapTight>
            <wp:docPr id="2" name="Picture 1" descr="monarch boo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arch book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0574" w:rsidRPr="00A963E1" w:rsidRDefault="00A963E1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1705610</wp:posOffset>
            </wp:positionH>
            <wp:positionV relativeFrom="paragraph">
              <wp:posOffset>692150</wp:posOffset>
            </wp:positionV>
            <wp:extent cx="1295400" cy="1752600"/>
            <wp:effectExtent l="19050" t="0" r="0" b="0"/>
            <wp:wrapTight wrapText="bothSides">
              <wp:wrapPolygon edited="0">
                <wp:start x="-318" y="0"/>
                <wp:lineTo x="-318" y="21365"/>
                <wp:lineTo x="21600" y="21365"/>
                <wp:lineTo x="21600" y="0"/>
                <wp:lineTo x="-318" y="0"/>
              </wp:wrapPolygon>
            </wp:wrapTight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800" r="13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811" w:rsidRPr="00A963E1">
        <w:rPr>
          <w:sz w:val="20"/>
          <w:szCs w:val="20"/>
        </w:rPr>
        <w:t>For ages 4-8; book focuses on the unique relationship between monarchs and milkweed plants.</w:t>
      </w:r>
    </w:p>
    <w:p w:rsidR="00E60574" w:rsidRDefault="00E60574"/>
    <w:p w:rsidR="00E60574" w:rsidRDefault="00B36811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-1561465</wp:posOffset>
            </wp:positionH>
            <wp:positionV relativeFrom="paragraph">
              <wp:posOffset>182245</wp:posOffset>
            </wp:positionV>
            <wp:extent cx="1438275" cy="1191895"/>
            <wp:effectExtent l="19050" t="0" r="9525" b="0"/>
            <wp:wrapTight wrapText="bothSides">
              <wp:wrapPolygon edited="0">
                <wp:start x="-286" y="0"/>
                <wp:lineTo x="-286" y="21404"/>
                <wp:lineTo x="21743" y="21404"/>
                <wp:lineTo x="21743" y="0"/>
                <wp:lineTo x="-286" y="0"/>
              </wp:wrapPolygon>
            </wp:wrapTight>
            <wp:docPr id="4" name="Picture 3" descr="monarch book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arch book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19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0574" w:rsidRPr="00A963E1" w:rsidRDefault="00716B70">
      <w:pPr>
        <w:rPr>
          <w:sz w:val="20"/>
          <w:szCs w:val="20"/>
        </w:rPr>
      </w:pPr>
      <w:r w:rsidRPr="00A963E1"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1705610</wp:posOffset>
            </wp:positionH>
            <wp:positionV relativeFrom="paragraph">
              <wp:posOffset>982980</wp:posOffset>
            </wp:positionV>
            <wp:extent cx="1325880" cy="1885950"/>
            <wp:effectExtent l="19050" t="0" r="7620" b="0"/>
            <wp:wrapTight wrapText="bothSides">
              <wp:wrapPolygon edited="0">
                <wp:start x="-310" y="0"/>
                <wp:lineTo x="-310" y="21382"/>
                <wp:lineTo x="21724" y="21382"/>
                <wp:lineTo x="21724" y="0"/>
                <wp:lineTo x="-310" y="0"/>
              </wp:wrapPolygon>
            </wp:wrapTight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000" r="16200" b="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811" w:rsidRPr="00A963E1"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-1561465</wp:posOffset>
            </wp:positionH>
            <wp:positionV relativeFrom="paragraph">
              <wp:posOffset>1106805</wp:posOffset>
            </wp:positionV>
            <wp:extent cx="1295400" cy="1600200"/>
            <wp:effectExtent l="19050" t="0" r="0" b="0"/>
            <wp:wrapTight wrapText="bothSides">
              <wp:wrapPolygon edited="0">
                <wp:start x="-318" y="0"/>
                <wp:lineTo x="-318" y="21343"/>
                <wp:lineTo x="21600" y="21343"/>
                <wp:lineTo x="21600" y="0"/>
                <wp:lineTo x="-318" y="0"/>
              </wp:wrapPolygon>
            </wp:wrapTight>
            <wp:docPr id="5" name="Picture 4" descr="monarch book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arch book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6811" w:rsidRPr="00A963E1">
        <w:rPr>
          <w:sz w:val="20"/>
          <w:szCs w:val="20"/>
        </w:rPr>
        <w:t>For ages 4-8; more of a storybook, but includes a foreword with misc. monarch facts</w:t>
      </w:r>
    </w:p>
    <w:p w:rsidR="00716B70" w:rsidRDefault="00716B70"/>
    <w:p w:rsidR="00B36811" w:rsidRPr="00A963E1" w:rsidRDefault="00B36811">
      <w:pPr>
        <w:rPr>
          <w:sz w:val="20"/>
          <w:szCs w:val="20"/>
        </w:rPr>
      </w:pPr>
      <w:r w:rsidRPr="00A963E1">
        <w:rPr>
          <w:sz w:val="20"/>
          <w:szCs w:val="20"/>
        </w:rPr>
        <w:t xml:space="preserve">For ages 4-8; includes both </w:t>
      </w:r>
      <w:r w:rsidR="00716B70" w:rsidRPr="00A963E1">
        <w:rPr>
          <w:sz w:val="20"/>
          <w:szCs w:val="20"/>
        </w:rPr>
        <w:t>monarch natural history and a wealth of activities and project ideas (</w:t>
      </w:r>
      <w:proofErr w:type="spellStart"/>
      <w:r w:rsidR="00716B70" w:rsidRPr="00A963E1">
        <w:rPr>
          <w:sz w:val="20"/>
          <w:szCs w:val="20"/>
        </w:rPr>
        <w:t>eg</w:t>
      </w:r>
      <w:proofErr w:type="spellEnd"/>
      <w:r w:rsidR="00716B70" w:rsidRPr="00A963E1">
        <w:rPr>
          <w:sz w:val="20"/>
          <w:szCs w:val="20"/>
        </w:rPr>
        <w:t xml:space="preserve">. </w:t>
      </w:r>
      <w:proofErr w:type="gramStart"/>
      <w:r w:rsidR="00716B70" w:rsidRPr="00A963E1">
        <w:rPr>
          <w:sz w:val="20"/>
          <w:szCs w:val="20"/>
        </w:rPr>
        <w:t>Rearing monarchs).</w:t>
      </w:r>
      <w:proofErr w:type="gramEnd"/>
    </w:p>
    <w:p w:rsidR="00716B70" w:rsidRDefault="00716B70"/>
    <w:p w:rsidR="00716B70" w:rsidRDefault="00716B70"/>
    <w:p w:rsidR="00716B70" w:rsidRPr="00A963E1" w:rsidRDefault="00161C23">
      <w:pPr>
        <w:rPr>
          <w:sz w:val="20"/>
          <w:szCs w:val="20"/>
        </w:rPr>
      </w:pPr>
      <w:r w:rsidRPr="00A963E1">
        <w:rPr>
          <w:sz w:val="20"/>
          <w:szCs w:val="20"/>
        </w:rPr>
        <w:t>A lighthearted documentary style memoir – detailed account of the author’s experience of monarch migration; appropriate for middle/high school.</w:t>
      </w:r>
    </w:p>
    <w:p w:rsidR="00161C23" w:rsidRDefault="00161C23"/>
    <w:p w:rsidR="00A963E1" w:rsidRDefault="00A963E1"/>
    <w:p w:rsidR="00161C23" w:rsidRPr="00A963E1" w:rsidRDefault="00A23B35">
      <w:pPr>
        <w:rPr>
          <w:sz w:val="20"/>
          <w:szCs w:val="20"/>
        </w:rPr>
      </w:pPr>
      <w:r w:rsidRPr="00A963E1">
        <w:rPr>
          <w:sz w:val="20"/>
          <w:szCs w:val="20"/>
        </w:rPr>
        <w:t>A fun and factual look at some of the science and projects surrounding the monarch migration to Mexico; appropriate for middle/high school)</w:t>
      </w:r>
    </w:p>
    <w:p w:rsidR="00A23B35" w:rsidRDefault="00A23B35"/>
    <w:p w:rsidR="00A963E1" w:rsidRDefault="00A963E1"/>
    <w:p w:rsidR="00A23B35" w:rsidRDefault="00131588">
      <w:pPr>
        <w:rPr>
          <w:sz w:val="20"/>
          <w:szCs w:val="20"/>
        </w:rPr>
      </w:pPr>
      <w:r w:rsidRPr="00A963E1">
        <w:rPr>
          <w:sz w:val="20"/>
          <w:szCs w:val="20"/>
        </w:rPr>
        <w:t xml:space="preserve">More of a “text” style book which describes the life cycle, migration, and natural history of the monarch.  </w:t>
      </w:r>
      <w:proofErr w:type="gramStart"/>
      <w:r w:rsidRPr="00A963E1">
        <w:rPr>
          <w:sz w:val="20"/>
          <w:szCs w:val="20"/>
        </w:rPr>
        <w:t>A great teacher resource.</w:t>
      </w:r>
      <w:proofErr w:type="gramEnd"/>
    </w:p>
    <w:p w:rsidR="00A963E1" w:rsidRDefault="00A963E1">
      <w:pPr>
        <w:rPr>
          <w:sz w:val="20"/>
          <w:szCs w:val="20"/>
        </w:rPr>
      </w:pPr>
    </w:p>
    <w:p w:rsidR="00A963E1" w:rsidRPr="00A963E1" w:rsidRDefault="00A963E1">
      <w:pPr>
        <w:rPr>
          <w:sz w:val="20"/>
          <w:szCs w:val="20"/>
        </w:rPr>
      </w:pPr>
    </w:p>
    <w:p w:rsidR="00131588" w:rsidRPr="00A963E1" w:rsidRDefault="00A963E1">
      <w:pPr>
        <w:rPr>
          <w:sz w:val="20"/>
          <w:szCs w:val="20"/>
        </w:rPr>
      </w:pPr>
      <w:r w:rsidRPr="00A963E1">
        <w:rPr>
          <w:sz w:val="20"/>
          <w:szCs w:val="20"/>
        </w:rPr>
        <w:t>A complete</w:t>
      </w:r>
      <w:r w:rsidR="00131588" w:rsidRPr="00A963E1">
        <w:rPr>
          <w:sz w:val="20"/>
          <w:szCs w:val="20"/>
        </w:rPr>
        <w:t xml:space="preserve"> monarch text –covers everything from anatomy to conservation; </w:t>
      </w:r>
      <w:r w:rsidRPr="00A963E1">
        <w:rPr>
          <w:sz w:val="20"/>
          <w:szCs w:val="20"/>
        </w:rPr>
        <w:t>ideal for a college course or any researcher focusing on monarchs</w:t>
      </w:r>
    </w:p>
    <w:sectPr w:rsidR="00131588" w:rsidRPr="00A963E1" w:rsidSect="00B36811">
      <w:pgSz w:w="12240" w:h="15840"/>
      <w:pgMar w:top="1440" w:right="1440" w:bottom="99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0574"/>
    <w:rsid w:val="00012EF6"/>
    <w:rsid w:val="00131588"/>
    <w:rsid w:val="00161C23"/>
    <w:rsid w:val="005C622F"/>
    <w:rsid w:val="00716B70"/>
    <w:rsid w:val="009B5BEE"/>
    <w:rsid w:val="00A23B35"/>
    <w:rsid w:val="00A875BA"/>
    <w:rsid w:val="00A963E1"/>
    <w:rsid w:val="00B36811"/>
    <w:rsid w:val="00E60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5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Georgia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Odum School of Ecology</dc:creator>
  <cp:keywords/>
  <dc:description/>
  <cp:lastModifiedBy>Odum School of Ecology</cp:lastModifiedBy>
  <cp:revision>2</cp:revision>
  <dcterms:created xsi:type="dcterms:W3CDTF">2011-07-11T20:48:00Z</dcterms:created>
  <dcterms:modified xsi:type="dcterms:W3CDTF">2011-07-11T20:48:00Z</dcterms:modified>
</cp:coreProperties>
</file>